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A74" w:rsidRDefault="00000A74">
      <w:pPr>
        <w:rPr>
          <w:noProof/>
        </w:rPr>
      </w:pPr>
      <w:bookmarkStart w:id="0" w:name="_GoBack"/>
      <w:bookmarkEnd w:id="0"/>
      <w:r>
        <w:rPr>
          <w:noProof/>
        </w:rPr>
        <w:t>For returning Club members, you will notice a new look to our website and registration process</w:t>
      </w:r>
      <w:r w:rsidR="002A01D7">
        <w:rPr>
          <w:noProof/>
        </w:rPr>
        <w:t xml:space="preserve"> this year</w:t>
      </w:r>
      <w:r>
        <w:rPr>
          <w:noProof/>
        </w:rPr>
        <w:t>.  The Vashon Island Soccer Club has moved its website platform from Korrio to Blue Sombrero.  We hope that this transition will be smooth and simple for all users, but please let us know</w:t>
      </w:r>
      <w:r w:rsidR="002A01D7">
        <w:rPr>
          <w:noProof/>
        </w:rPr>
        <w:t xml:space="preserve"> if you experience difficulties</w:t>
      </w:r>
      <w:r>
        <w:rPr>
          <w:noProof/>
        </w:rPr>
        <w:t xml:space="preserve"> by contacting</w:t>
      </w:r>
      <w:r w:rsidR="002A01D7">
        <w:rPr>
          <w:noProof/>
        </w:rPr>
        <w:t xml:space="preserve"> us at registrar@vashonsoccer.org.</w:t>
      </w:r>
      <w:r>
        <w:rPr>
          <w:noProof/>
        </w:rPr>
        <w:t xml:space="preserve">  </w:t>
      </w:r>
      <w:r w:rsidR="002A01D7">
        <w:rPr>
          <w:noProof/>
        </w:rPr>
        <w:t>The following instructions will guide you through the registration steps.</w:t>
      </w:r>
    </w:p>
    <w:p w:rsidR="00000A74" w:rsidRDefault="002A01D7" w:rsidP="002A01D7">
      <w:pPr>
        <w:pStyle w:val="ListParagraph"/>
        <w:numPr>
          <w:ilvl w:val="0"/>
          <w:numId w:val="1"/>
        </w:numPr>
        <w:rPr>
          <w:noProof/>
        </w:rPr>
      </w:pPr>
      <w:r>
        <w:rPr>
          <w:noProof/>
        </w:rPr>
        <w:t xml:space="preserve">Visit Vashonsoccer.org and click the “register” buttom to create a user name and password.   </w:t>
      </w:r>
    </w:p>
    <w:p w:rsidR="002A01D7" w:rsidRDefault="002A01D7" w:rsidP="002A01D7">
      <w:pPr>
        <w:rPr>
          <w:noProof/>
        </w:rPr>
      </w:pPr>
      <w:r>
        <w:rPr>
          <w:noProof/>
        </w:rPr>
        <w:drawing>
          <wp:inline distT="0" distB="0" distL="0" distR="0" wp14:anchorId="7B796839" wp14:editId="4F46640A">
            <wp:extent cx="5943600" cy="3219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219450"/>
                    </a:xfrm>
                    <a:prstGeom prst="rect">
                      <a:avLst/>
                    </a:prstGeom>
                  </pic:spPr>
                </pic:pic>
              </a:graphicData>
            </a:graphic>
          </wp:inline>
        </w:drawing>
      </w:r>
    </w:p>
    <w:p w:rsidR="00000A74" w:rsidRDefault="00000A74">
      <w:pPr>
        <w:rPr>
          <w:noProof/>
        </w:rPr>
      </w:pPr>
    </w:p>
    <w:p w:rsidR="00B2716A" w:rsidRDefault="00B2716A" w:rsidP="002A01D7">
      <w:pPr>
        <w:pStyle w:val="ListParagraph"/>
        <w:numPr>
          <w:ilvl w:val="0"/>
          <w:numId w:val="1"/>
        </w:numPr>
      </w:pPr>
      <w:r>
        <w:t>You will</w:t>
      </w:r>
      <w:r w:rsidR="00AF5F57">
        <w:t xml:space="preserve"> then</w:t>
      </w:r>
      <w:r>
        <w:t xml:space="preserve"> be directed to </w:t>
      </w:r>
      <w:r w:rsidR="00695924">
        <w:t>the website</w:t>
      </w:r>
      <w:r w:rsidR="00520814">
        <w:t>’s</w:t>
      </w:r>
      <w:r w:rsidR="00695924">
        <w:t xml:space="preserve">  4-</w:t>
      </w:r>
      <w:r>
        <w:t>step process beginning with a Primary Parent/Guardian section.  This is filled out by you with your information.  (Participants come later).</w:t>
      </w:r>
      <w:r w:rsidR="00520814">
        <w:t xml:space="preserve"> </w:t>
      </w:r>
    </w:p>
    <w:p w:rsidR="00B2716A" w:rsidRDefault="00AF5F57" w:rsidP="00B2716A">
      <w:r>
        <w:rPr>
          <w:noProof/>
        </w:rPr>
        <w:lastRenderedPageBreak/>
        <w:drawing>
          <wp:inline distT="0" distB="0" distL="0" distR="0" wp14:anchorId="6D5E0748" wp14:editId="7C1E6E95">
            <wp:extent cx="5943600" cy="3219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219450"/>
                    </a:xfrm>
                    <a:prstGeom prst="rect">
                      <a:avLst/>
                    </a:prstGeom>
                  </pic:spPr>
                </pic:pic>
              </a:graphicData>
            </a:graphic>
          </wp:inline>
        </w:drawing>
      </w:r>
    </w:p>
    <w:p w:rsidR="00AF5F57" w:rsidRDefault="00AF5F57" w:rsidP="00AF5F57">
      <w:pPr>
        <w:pStyle w:val="ListParagraph"/>
        <w:numPr>
          <w:ilvl w:val="0"/>
          <w:numId w:val="1"/>
        </w:numPr>
      </w:pPr>
      <w:r>
        <w:t xml:space="preserve"> Click “create additional account user and continue</w:t>
      </w:r>
      <w:r w:rsidR="00695924">
        <w:t>”</w:t>
      </w:r>
      <w:r>
        <w:t xml:space="preserve"> and it will take you to choose what </w:t>
      </w:r>
      <w:r w:rsidR="00695924">
        <w:t>“</w:t>
      </w:r>
      <w:r>
        <w:t>best describes you</w:t>
      </w:r>
      <w:r w:rsidR="00695924">
        <w:t>”</w:t>
      </w:r>
      <w:r>
        <w:t>?  Choose one.</w:t>
      </w:r>
    </w:p>
    <w:p w:rsidR="00AF5F57" w:rsidRDefault="00AF5F57" w:rsidP="00B2716A">
      <w:pPr>
        <w:ind w:left="360"/>
      </w:pPr>
      <w:r>
        <w:rPr>
          <w:noProof/>
        </w:rPr>
        <w:drawing>
          <wp:inline distT="0" distB="0" distL="0" distR="0" wp14:anchorId="3B919E95" wp14:editId="5A826D2B">
            <wp:extent cx="5943600" cy="321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219450"/>
                    </a:xfrm>
                    <a:prstGeom prst="rect">
                      <a:avLst/>
                    </a:prstGeom>
                  </pic:spPr>
                </pic:pic>
              </a:graphicData>
            </a:graphic>
          </wp:inline>
        </w:drawing>
      </w:r>
    </w:p>
    <w:p w:rsidR="00AF5F57" w:rsidRDefault="00AF5F57" w:rsidP="00B2716A">
      <w:pPr>
        <w:ind w:left="360"/>
      </w:pPr>
    </w:p>
    <w:p w:rsidR="00AF5F57" w:rsidRDefault="00AF5F57" w:rsidP="00AF5F57">
      <w:pPr>
        <w:pStyle w:val="ListParagraph"/>
        <w:numPr>
          <w:ilvl w:val="0"/>
          <w:numId w:val="1"/>
        </w:numPr>
      </w:pPr>
      <w:r>
        <w:t xml:space="preserve"> To register a </w:t>
      </w:r>
      <w:r w:rsidRPr="00695924">
        <w:rPr>
          <w:b/>
        </w:rPr>
        <w:t>player</w:t>
      </w:r>
      <w:r>
        <w:t xml:space="preserve"> click inside the first circle.</w:t>
      </w:r>
      <w:r w:rsidR="008E2C2A">
        <w:t xml:space="preserve">  This will take you to</w:t>
      </w:r>
      <w:r w:rsidR="00695924">
        <w:t xml:space="preserve"> </w:t>
      </w:r>
      <w:r w:rsidR="008E2C2A">
        <w:t>step 2.</w:t>
      </w:r>
      <w:r w:rsidR="00695924">
        <w:t xml:space="preserve">  </w:t>
      </w:r>
    </w:p>
    <w:p w:rsidR="008E2C2A" w:rsidRDefault="008E2C2A" w:rsidP="008E2C2A">
      <w:pPr>
        <w:pStyle w:val="ListParagraph"/>
      </w:pPr>
    </w:p>
    <w:p w:rsidR="008E2C2A" w:rsidRDefault="008E2C2A" w:rsidP="008E2C2A">
      <w:pPr>
        <w:pStyle w:val="ListParagraph"/>
      </w:pPr>
      <w:r>
        <w:rPr>
          <w:noProof/>
        </w:rPr>
        <w:lastRenderedPageBreak/>
        <w:drawing>
          <wp:inline distT="0" distB="0" distL="0" distR="0" wp14:anchorId="107D70D9" wp14:editId="52026DD7">
            <wp:extent cx="5943600" cy="3219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219450"/>
                    </a:xfrm>
                    <a:prstGeom prst="rect">
                      <a:avLst/>
                    </a:prstGeom>
                  </pic:spPr>
                </pic:pic>
              </a:graphicData>
            </a:graphic>
          </wp:inline>
        </w:drawing>
      </w:r>
    </w:p>
    <w:p w:rsidR="00AF5F57" w:rsidRDefault="00AF5F57" w:rsidP="00AF5F57">
      <w:pPr>
        <w:pStyle w:val="ListParagraph"/>
      </w:pPr>
    </w:p>
    <w:p w:rsidR="00AF5F57" w:rsidRDefault="008E2C2A" w:rsidP="008E2C2A">
      <w:pPr>
        <w:pStyle w:val="ListParagraph"/>
        <w:numPr>
          <w:ilvl w:val="0"/>
          <w:numId w:val="1"/>
        </w:numPr>
      </w:pPr>
      <w:r>
        <w:t xml:space="preserve"> Complete the player information requested.  </w:t>
      </w:r>
      <w:r w:rsidRPr="00695924">
        <w:rPr>
          <w:b/>
        </w:rPr>
        <w:t>A government-issued identification is required to verify date-of-birth for all players from birth years 2007 -2000.  Returning players that have previously submitted birth verification to Vashon Island Soccer Club</w:t>
      </w:r>
      <w:r w:rsidR="00695924" w:rsidRPr="00695924">
        <w:rPr>
          <w:b/>
        </w:rPr>
        <w:t xml:space="preserve"> are exempt</w:t>
      </w:r>
      <w:r w:rsidRPr="00695924">
        <w:rPr>
          <w:b/>
        </w:rPr>
        <w:t>.</w:t>
      </w:r>
      <w:r w:rsidR="00695924">
        <w:rPr>
          <w:b/>
        </w:rPr>
        <w:t xml:space="preserve"> </w:t>
      </w:r>
      <w:r w:rsidR="00695924" w:rsidRPr="00695924">
        <w:t xml:space="preserve"> Click continue.</w:t>
      </w:r>
    </w:p>
    <w:p w:rsidR="00AF5F57" w:rsidRDefault="00AF5F57" w:rsidP="00B2716A">
      <w:pPr>
        <w:ind w:left="360"/>
      </w:pPr>
    </w:p>
    <w:p w:rsidR="00AF5F57" w:rsidRDefault="00695924" w:rsidP="00B2716A">
      <w:pPr>
        <w:ind w:left="360"/>
      </w:pPr>
      <w:r>
        <w:rPr>
          <w:noProof/>
        </w:rPr>
        <w:drawing>
          <wp:inline distT="0" distB="0" distL="0" distR="0" wp14:anchorId="23554318" wp14:editId="0C2B9EC0">
            <wp:extent cx="5943600" cy="3219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219450"/>
                    </a:xfrm>
                    <a:prstGeom prst="rect">
                      <a:avLst/>
                    </a:prstGeom>
                  </pic:spPr>
                </pic:pic>
              </a:graphicData>
            </a:graphic>
          </wp:inline>
        </w:drawing>
      </w:r>
    </w:p>
    <w:p w:rsidR="00AF5F57" w:rsidRDefault="00695924" w:rsidP="00695924">
      <w:pPr>
        <w:pStyle w:val="ListParagraph"/>
        <w:numPr>
          <w:ilvl w:val="0"/>
          <w:numId w:val="1"/>
        </w:numPr>
      </w:pPr>
      <w:r>
        <w:lastRenderedPageBreak/>
        <w:t xml:space="preserve"> Click “Add Another Participant” from the bottom left bubble for more players.  Or, click “register” if no more participants.  </w:t>
      </w:r>
    </w:p>
    <w:p w:rsidR="00AF5F57" w:rsidRDefault="00AF5F57" w:rsidP="00B2716A">
      <w:pPr>
        <w:ind w:left="360"/>
      </w:pPr>
    </w:p>
    <w:p w:rsidR="00AF5F57" w:rsidRDefault="00695924" w:rsidP="00B2716A">
      <w:pPr>
        <w:ind w:left="360"/>
      </w:pPr>
      <w:r>
        <w:rPr>
          <w:noProof/>
        </w:rPr>
        <w:drawing>
          <wp:inline distT="0" distB="0" distL="0" distR="0" wp14:anchorId="2EA7A150" wp14:editId="23572EE8">
            <wp:extent cx="5943600" cy="3219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219450"/>
                    </a:xfrm>
                    <a:prstGeom prst="rect">
                      <a:avLst/>
                    </a:prstGeom>
                  </pic:spPr>
                </pic:pic>
              </a:graphicData>
            </a:graphic>
          </wp:inline>
        </w:drawing>
      </w:r>
    </w:p>
    <w:p w:rsidR="00AF5F57" w:rsidRDefault="00695924" w:rsidP="00695924">
      <w:pPr>
        <w:pStyle w:val="ListParagraph"/>
        <w:numPr>
          <w:ilvl w:val="0"/>
          <w:numId w:val="1"/>
        </w:numPr>
      </w:pPr>
      <w:r>
        <w:t xml:space="preserve"> Once you have completed information for all players, click </w:t>
      </w:r>
      <w:r w:rsidR="003B2521">
        <w:t>the “+ register” button for each participant.  Continue.</w:t>
      </w:r>
    </w:p>
    <w:p w:rsidR="003B2521" w:rsidRDefault="003B2521" w:rsidP="003B2521">
      <w:pPr>
        <w:pStyle w:val="ListParagraph"/>
      </w:pPr>
    </w:p>
    <w:p w:rsidR="003B2521" w:rsidRDefault="003B2521" w:rsidP="003B2521">
      <w:pPr>
        <w:pStyle w:val="ListParagraph"/>
      </w:pPr>
      <w:r>
        <w:rPr>
          <w:noProof/>
        </w:rPr>
        <w:drawing>
          <wp:inline distT="0" distB="0" distL="0" distR="0" wp14:anchorId="4E664C78" wp14:editId="508D8A4F">
            <wp:extent cx="5943600" cy="3219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219450"/>
                    </a:xfrm>
                    <a:prstGeom prst="rect">
                      <a:avLst/>
                    </a:prstGeom>
                  </pic:spPr>
                </pic:pic>
              </a:graphicData>
            </a:graphic>
          </wp:inline>
        </w:drawing>
      </w:r>
    </w:p>
    <w:p w:rsidR="003B2521" w:rsidRDefault="003B2521" w:rsidP="003B2521">
      <w:pPr>
        <w:pStyle w:val="ListParagraph"/>
      </w:pPr>
    </w:p>
    <w:p w:rsidR="003B2521" w:rsidRDefault="003B2521" w:rsidP="003B2521">
      <w:pPr>
        <w:pStyle w:val="ListParagraph"/>
        <w:numPr>
          <w:ilvl w:val="0"/>
          <w:numId w:val="1"/>
        </w:numPr>
      </w:pPr>
      <w:r>
        <w:lastRenderedPageBreak/>
        <w:t xml:space="preserve"> You now have the opportunity to provide emergency contact l information and requests for each participant and review and sign the concussion and cardiac arrest waivers.  Request for scholarship is also available on this page. </w:t>
      </w:r>
      <w:r w:rsidR="00520814">
        <w:t xml:space="preserve"> (For “play-up” p</w:t>
      </w:r>
      <w:r w:rsidR="006D2E84">
        <w:t>olicy please see the tab under “</w:t>
      </w:r>
      <w:r w:rsidR="00520814">
        <w:t xml:space="preserve">About Us” on the home page). </w:t>
      </w:r>
      <w:r>
        <w:t xml:space="preserve"> Continue.</w:t>
      </w:r>
    </w:p>
    <w:p w:rsidR="003B2521" w:rsidRDefault="003B2521" w:rsidP="003B2521">
      <w:pPr>
        <w:pStyle w:val="ListParagraph"/>
      </w:pPr>
    </w:p>
    <w:p w:rsidR="003B2521" w:rsidRDefault="003B2521" w:rsidP="003B2521">
      <w:pPr>
        <w:pStyle w:val="ListParagraph"/>
      </w:pPr>
      <w:r>
        <w:rPr>
          <w:noProof/>
        </w:rPr>
        <w:drawing>
          <wp:inline distT="0" distB="0" distL="0" distR="0" wp14:anchorId="5A07C4E0" wp14:editId="0675B499">
            <wp:extent cx="5943600" cy="3219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219450"/>
                    </a:xfrm>
                    <a:prstGeom prst="rect">
                      <a:avLst/>
                    </a:prstGeom>
                  </pic:spPr>
                </pic:pic>
              </a:graphicData>
            </a:graphic>
          </wp:inline>
        </w:drawing>
      </w:r>
    </w:p>
    <w:p w:rsidR="003B2521" w:rsidRDefault="003B2521" w:rsidP="003B2521">
      <w:pPr>
        <w:pStyle w:val="ListParagraph"/>
        <w:numPr>
          <w:ilvl w:val="0"/>
          <w:numId w:val="1"/>
        </w:numPr>
      </w:pPr>
      <w:r>
        <w:t xml:space="preserve"> Vashon Island Soccer Club relies on volunteers and helpers to function.  We value </w:t>
      </w:r>
      <w:r w:rsidR="00200F20">
        <w:t xml:space="preserve">and support each other’s </w:t>
      </w:r>
      <w:r>
        <w:t>participation</w:t>
      </w:r>
      <w:r w:rsidR="001B64CD">
        <w:t xml:space="preserve">.  </w:t>
      </w:r>
      <w:r>
        <w:t xml:space="preserve">Please consider committing to be part of the upcoming season with the gift of your time and energy.  </w:t>
      </w:r>
      <w:r w:rsidR="001B64CD">
        <w:t xml:space="preserve">  Click continue.</w:t>
      </w:r>
    </w:p>
    <w:p w:rsidR="001B64CD" w:rsidRDefault="001B64CD" w:rsidP="001B64CD">
      <w:pPr>
        <w:pStyle w:val="ListParagraph"/>
      </w:pPr>
      <w:r>
        <w:t xml:space="preserve"> </w:t>
      </w:r>
      <w:r>
        <w:rPr>
          <w:noProof/>
        </w:rPr>
        <w:drawing>
          <wp:inline distT="0" distB="0" distL="0" distR="0" wp14:anchorId="019664FA" wp14:editId="4F11B6D4">
            <wp:extent cx="5943600" cy="3219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219450"/>
                    </a:xfrm>
                    <a:prstGeom prst="rect">
                      <a:avLst/>
                    </a:prstGeom>
                  </pic:spPr>
                </pic:pic>
              </a:graphicData>
            </a:graphic>
          </wp:inline>
        </w:drawing>
      </w:r>
    </w:p>
    <w:p w:rsidR="001B64CD" w:rsidRDefault="001B64CD" w:rsidP="001B64CD">
      <w:pPr>
        <w:pStyle w:val="ListParagraph"/>
      </w:pPr>
    </w:p>
    <w:p w:rsidR="001B64CD" w:rsidRDefault="001B64CD" w:rsidP="001B64CD">
      <w:pPr>
        <w:pStyle w:val="ListParagraph"/>
        <w:numPr>
          <w:ilvl w:val="0"/>
          <w:numId w:val="1"/>
        </w:numPr>
      </w:pPr>
      <w:r>
        <w:t xml:space="preserve"> On this screen you can choose the participation of you or who</w:t>
      </w:r>
      <w:r w:rsidR="00520814">
        <w:t>m you select to volunteer</w:t>
      </w:r>
      <w:r>
        <w:t>.  Continue.</w:t>
      </w:r>
      <w:r w:rsidR="00520814">
        <w:t xml:space="preserve">  Complete information and answer questions. The process will direct you to your cart for check out.</w:t>
      </w:r>
    </w:p>
    <w:p w:rsidR="00520814" w:rsidRDefault="00520814" w:rsidP="00520814">
      <w:pPr>
        <w:pStyle w:val="ListParagraph"/>
      </w:pPr>
    </w:p>
    <w:p w:rsidR="00520814" w:rsidRDefault="00520814" w:rsidP="00520814">
      <w:r>
        <w:t>Thank you for your patience!</w:t>
      </w:r>
    </w:p>
    <w:sectPr w:rsidR="005208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645221"/>
    <w:multiLevelType w:val="hybridMultilevel"/>
    <w:tmpl w:val="A2260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A74"/>
    <w:rsid w:val="00000A74"/>
    <w:rsid w:val="001B64CD"/>
    <w:rsid w:val="00200F20"/>
    <w:rsid w:val="002A01D7"/>
    <w:rsid w:val="00332BEB"/>
    <w:rsid w:val="003B2521"/>
    <w:rsid w:val="00520814"/>
    <w:rsid w:val="00695924"/>
    <w:rsid w:val="006D2E84"/>
    <w:rsid w:val="007C61A6"/>
    <w:rsid w:val="008E2C2A"/>
    <w:rsid w:val="00AA6430"/>
    <w:rsid w:val="00AF5F57"/>
    <w:rsid w:val="00B2716A"/>
    <w:rsid w:val="00F12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0A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A74"/>
    <w:rPr>
      <w:rFonts w:ascii="Tahoma" w:hAnsi="Tahoma" w:cs="Tahoma"/>
      <w:sz w:val="16"/>
      <w:szCs w:val="16"/>
    </w:rPr>
  </w:style>
  <w:style w:type="paragraph" w:styleId="ListParagraph">
    <w:name w:val="List Paragraph"/>
    <w:basedOn w:val="Normal"/>
    <w:uiPriority w:val="34"/>
    <w:qFormat/>
    <w:rsid w:val="002A01D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0A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A74"/>
    <w:rPr>
      <w:rFonts w:ascii="Tahoma" w:hAnsi="Tahoma" w:cs="Tahoma"/>
      <w:sz w:val="16"/>
      <w:szCs w:val="16"/>
    </w:rPr>
  </w:style>
  <w:style w:type="paragraph" w:styleId="ListParagraph">
    <w:name w:val="List Paragraph"/>
    <w:basedOn w:val="Normal"/>
    <w:uiPriority w:val="34"/>
    <w:qFormat/>
    <w:rsid w:val="002A01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6</Pages>
  <Words>341</Words>
  <Characters>1948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Chambers</dc:creator>
  <cp:lastModifiedBy>Lisa Chambers</cp:lastModifiedBy>
  <cp:revision>4</cp:revision>
  <dcterms:created xsi:type="dcterms:W3CDTF">2017-05-24T19:01:00Z</dcterms:created>
  <dcterms:modified xsi:type="dcterms:W3CDTF">2017-06-17T17:04:00Z</dcterms:modified>
</cp:coreProperties>
</file>